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AA8" w:rsidRDefault="00820AA8" w:rsidP="00820AA8"/>
    <w:p w:rsidR="00820AA8" w:rsidRDefault="00820AA8" w:rsidP="00820AA8">
      <w:pPr>
        <w:jc w:val="center"/>
        <w:rPr>
          <w:sz w:val="28"/>
          <w:szCs w:val="28"/>
        </w:rPr>
      </w:pPr>
      <w:r>
        <w:rPr>
          <w:sz w:val="28"/>
          <w:szCs w:val="28"/>
        </w:rPr>
        <w:t>Offline Circulation Settings</w:t>
      </w:r>
    </w:p>
    <w:p w:rsidR="00820AA8" w:rsidRDefault="00820AA8" w:rsidP="00820AA8"/>
    <w:p w:rsidR="00820AA8" w:rsidRDefault="00820AA8" w:rsidP="00820AA8">
      <w:pPr>
        <w:rPr>
          <w:sz w:val="24"/>
          <w:szCs w:val="24"/>
        </w:rPr>
      </w:pPr>
      <w:r>
        <w:rPr>
          <w:sz w:val="24"/>
          <w:szCs w:val="24"/>
        </w:rPr>
        <w:t xml:space="preserve">In preparation for the downtime this weekend, please check your Offline Session Settings today in </w:t>
      </w:r>
      <w:proofErr w:type="spellStart"/>
      <w:r>
        <w:rPr>
          <w:sz w:val="24"/>
          <w:szCs w:val="24"/>
        </w:rPr>
        <w:t>WorkFlows</w:t>
      </w:r>
      <w:proofErr w:type="spellEnd"/>
      <w:r>
        <w:rPr>
          <w:sz w:val="24"/>
          <w:szCs w:val="24"/>
        </w:rPr>
        <w:t xml:space="preserve">. </w:t>
      </w:r>
    </w:p>
    <w:p w:rsidR="00820AA8" w:rsidRPr="00820AA8" w:rsidRDefault="00820AA8" w:rsidP="00820AA8">
      <w:pPr>
        <w:pStyle w:val="ListParagraph"/>
        <w:numPr>
          <w:ilvl w:val="0"/>
          <w:numId w:val="1"/>
        </w:numPr>
        <w:rPr>
          <w:sz w:val="24"/>
          <w:szCs w:val="24"/>
        </w:rPr>
      </w:pPr>
      <w:r w:rsidRPr="00820AA8">
        <w:rPr>
          <w:sz w:val="24"/>
          <w:szCs w:val="24"/>
        </w:rPr>
        <w:t xml:space="preserve">Click on the Offline tab in </w:t>
      </w:r>
      <w:proofErr w:type="spellStart"/>
      <w:r w:rsidRPr="00820AA8">
        <w:rPr>
          <w:sz w:val="24"/>
          <w:szCs w:val="24"/>
        </w:rPr>
        <w:t>WorkFlows</w:t>
      </w:r>
      <w:proofErr w:type="spellEnd"/>
      <w:r w:rsidRPr="00820AA8">
        <w:rPr>
          <w:sz w:val="24"/>
          <w:szCs w:val="24"/>
        </w:rPr>
        <w:t xml:space="preserve"> and select “Offline Session” under Common Tasks. </w:t>
      </w:r>
    </w:p>
    <w:p w:rsidR="00820AA8" w:rsidRDefault="00820AA8" w:rsidP="00820AA8">
      <w:pPr>
        <w:pStyle w:val="ListParagraph"/>
        <w:numPr>
          <w:ilvl w:val="0"/>
          <w:numId w:val="1"/>
        </w:numPr>
        <w:rPr>
          <w:sz w:val="24"/>
          <w:szCs w:val="24"/>
        </w:rPr>
      </w:pPr>
      <w:r w:rsidRPr="00820AA8">
        <w:rPr>
          <w:sz w:val="24"/>
          <w:szCs w:val="24"/>
        </w:rPr>
        <w:t>Make certain in Defaults that you have your user access set to OFFLINE and you have your library selected.</w:t>
      </w:r>
    </w:p>
    <w:p w:rsidR="00820AA8" w:rsidRPr="00820AA8" w:rsidRDefault="00820AA8" w:rsidP="00820AA8">
      <w:pPr>
        <w:rPr>
          <w:sz w:val="24"/>
          <w:szCs w:val="24"/>
        </w:rPr>
      </w:pPr>
    </w:p>
    <w:p w:rsidR="00820AA8" w:rsidRDefault="00820AA8" w:rsidP="00820AA8">
      <w:pPr>
        <w:rPr>
          <w:sz w:val="24"/>
          <w:szCs w:val="24"/>
        </w:rPr>
      </w:pPr>
      <w:r>
        <w:rPr>
          <w:sz w:val="24"/>
          <w:szCs w:val="24"/>
        </w:rPr>
        <w:t>We have had some libraries reporting their delinquent list file is out of date. Above the checkbox on the right “Use user delinquent list file” you should see today’s date.</w:t>
      </w:r>
    </w:p>
    <w:p w:rsidR="00820AA8" w:rsidRDefault="00820AA8" w:rsidP="00820AA8">
      <w:pPr>
        <w:rPr>
          <w:sz w:val="24"/>
          <w:szCs w:val="24"/>
        </w:rPr>
      </w:pPr>
    </w:p>
    <w:p w:rsidR="00820AA8" w:rsidRDefault="00820AA8" w:rsidP="00820AA8">
      <w:pPr>
        <w:rPr>
          <w:sz w:val="24"/>
          <w:szCs w:val="24"/>
        </w:rPr>
      </w:pPr>
    </w:p>
    <w:p w:rsidR="00820AA8" w:rsidRDefault="00820AA8" w:rsidP="00820AA8">
      <w:pPr>
        <w:rPr>
          <w:sz w:val="24"/>
          <w:szCs w:val="24"/>
        </w:rPr>
      </w:pPr>
    </w:p>
    <w:p w:rsidR="00820AA8" w:rsidRDefault="00820AA8" w:rsidP="00820AA8">
      <w:r>
        <w:rPr>
          <w:noProof/>
        </w:rPr>
        <w:drawing>
          <wp:anchor distT="0" distB="0" distL="114300" distR="114300" simplePos="0" relativeHeight="251658240" behindDoc="0" locked="0" layoutInCell="1" allowOverlap="1" wp14:anchorId="7669D646" wp14:editId="554E3603">
            <wp:simplePos x="0" y="0"/>
            <wp:positionH relativeFrom="column">
              <wp:posOffset>2905125</wp:posOffset>
            </wp:positionH>
            <wp:positionV relativeFrom="paragraph">
              <wp:posOffset>1470025</wp:posOffset>
            </wp:positionV>
            <wp:extent cx="1752600" cy="619125"/>
            <wp:effectExtent l="0" t="0" r="0" b="9525"/>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val 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0" cy="6191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347AF139" wp14:editId="6B84F344">
            <wp:simplePos x="0" y="0"/>
            <wp:positionH relativeFrom="column">
              <wp:posOffset>1129665</wp:posOffset>
            </wp:positionH>
            <wp:positionV relativeFrom="paragraph">
              <wp:posOffset>675005</wp:posOffset>
            </wp:positionV>
            <wp:extent cx="1714500" cy="962025"/>
            <wp:effectExtent l="0" t="0" r="0" b="9525"/>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val 3"/>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96202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6675768E" wp14:editId="4352135B">
            <wp:extent cx="5937250" cy="2628900"/>
            <wp:effectExtent l="0" t="0" r="6350" b="0"/>
            <wp:docPr id="1" name="Picture 1" descr="cid:image012.jpg@01D24C96.4E4BED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12.jpg@01D24C96.4E4BEDD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937250" cy="2628900"/>
                    </a:xfrm>
                    <a:prstGeom prst="rect">
                      <a:avLst/>
                    </a:prstGeom>
                    <a:noFill/>
                    <a:ln>
                      <a:noFill/>
                    </a:ln>
                  </pic:spPr>
                </pic:pic>
              </a:graphicData>
            </a:graphic>
          </wp:inline>
        </w:drawing>
      </w:r>
    </w:p>
    <w:p w:rsidR="00820AA8" w:rsidRDefault="00820AA8" w:rsidP="00820AA8">
      <w:pPr>
        <w:rPr>
          <w:sz w:val="24"/>
          <w:szCs w:val="24"/>
        </w:rPr>
      </w:pPr>
    </w:p>
    <w:p w:rsidR="00820AA8" w:rsidRDefault="00820AA8" w:rsidP="00820AA8">
      <w:pPr>
        <w:rPr>
          <w:sz w:val="24"/>
          <w:szCs w:val="24"/>
        </w:rPr>
      </w:pPr>
      <w:r>
        <w:rPr>
          <w:sz w:val="24"/>
          <w:szCs w:val="24"/>
        </w:rPr>
        <w:t xml:space="preserve">If today’s date is not displayed, please uninstall and reinstall the </w:t>
      </w:r>
      <w:proofErr w:type="spellStart"/>
      <w:r>
        <w:rPr>
          <w:sz w:val="24"/>
          <w:szCs w:val="24"/>
        </w:rPr>
        <w:t>WorkFlows</w:t>
      </w:r>
      <w:proofErr w:type="spellEnd"/>
      <w:r>
        <w:rPr>
          <w:sz w:val="24"/>
          <w:szCs w:val="24"/>
        </w:rPr>
        <w:t xml:space="preserve"> client then check your settings again. Follow this link for the installation instructions. You will have to log in to access the instructions. </w:t>
      </w:r>
      <w:hyperlink r:id="rId11" w:history="1">
        <w:r>
          <w:rPr>
            <w:rStyle w:val="Hyperlink"/>
            <w:sz w:val="24"/>
            <w:szCs w:val="24"/>
          </w:rPr>
          <w:t>https://support.swanlibraries.net/system/files/SWANTech/Software%20Downloads/WorkflowsInstallationGuide_3.5.1.1.pdf</w:t>
        </w:r>
      </w:hyperlink>
      <w:r>
        <w:rPr>
          <w:sz w:val="24"/>
          <w:szCs w:val="24"/>
        </w:rPr>
        <w:t>.</w:t>
      </w:r>
    </w:p>
    <w:p w:rsidR="00820AA8" w:rsidRDefault="00820AA8" w:rsidP="00820AA8">
      <w:pPr>
        <w:rPr>
          <w:sz w:val="24"/>
          <w:szCs w:val="24"/>
        </w:rPr>
      </w:pPr>
    </w:p>
    <w:p w:rsidR="00820AA8" w:rsidRDefault="00820AA8" w:rsidP="00820AA8">
      <w:pPr>
        <w:rPr>
          <w:sz w:val="24"/>
          <w:szCs w:val="24"/>
        </w:rPr>
      </w:pPr>
      <w:r w:rsidRPr="00820AA8">
        <w:rPr>
          <w:b/>
          <w:sz w:val="24"/>
          <w:szCs w:val="24"/>
        </w:rPr>
        <w:t>You have to do this today in order to download the most recent delinquent file as you won’t be able to connect to get the file tomorrow</w:t>
      </w:r>
      <w:r>
        <w:rPr>
          <w:sz w:val="24"/>
          <w:szCs w:val="24"/>
        </w:rPr>
        <w:t>. If you are unable to reinstall the client today, you will still be able to circulate in Offline tomorrow, but you will have to uncheck the “Use user delinquent list file” box.</w:t>
      </w:r>
    </w:p>
    <w:p w:rsidR="00820AA8" w:rsidRDefault="00820AA8" w:rsidP="00820AA8">
      <w:pPr>
        <w:rPr>
          <w:sz w:val="24"/>
          <w:szCs w:val="24"/>
        </w:rPr>
      </w:pPr>
    </w:p>
    <w:p w:rsidR="00820AA8" w:rsidRDefault="00820AA8" w:rsidP="00820AA8">
      <w:pPr>
        <w:rPr>
          <w:color w:val="FF0000"/>
          <w:sz w:val="24"/>
          <w:szCs w:val="24"/>
        </w:rPr>
      </w:pPr>
      <w:r>
        <w:rPr>
          <w:sz w:val="24"/>
          <w:szCs w:val="24"/>
        </w:rPr>
        <w:t xml:space="preserve">If you should need any assistance, please open a ticket immediately at </w:t>
      </w:r>
      <w:hyperlink r:id="rId12" w:history="1">
        <w:r>
          <w:rPr>
            <w:rStyle w:val="Hyperlink"/>
            <w:sz w:val="24"/>
            <w:szCs w:val="24"/>
          </w:rPr>
          <w:t>help@swanlibraries.net</w:t>
        </w:r>
      </w:hyperlink>
    </w:p>
    <w:p w:rsidR="00094693" w:rsidRDefault="000F5A3E"/>
    <w:sectPr w:rsidR="00094693">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A3E" w:rsidRDefault="000F5A3E" w:rsidP="00820AA8">
      <w:r>
        <w:separator/>
      </w:r>
    </w:p>
  </w:endnote>
  <w:endnote w:type="continuationSeparator" w:id="0">
    <w:p w:rsidR="000F5A3E" w:rsidRDefault="000F5A3E" w:rsidP="00820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A3E" w:rsidRDefault="000F5A3E" w:rsidP="00820AA8">
      <w:r>
        <w:separator/>
      </w:r>
    </w:p>
  </w:footnote>
  <w:footnote w:type="continuationSeparator" w:id="0">
    <w:p w:rsidR="000F5A3E" w:rsidRDefault="000F5A3E" w:rsidP="00820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AA8" w:rsidRDefault="00820AA8">
    <w:pPr>
      <w:pStyle w:val="Header"/>
    </w:pPr>
    <w:r>
      <w:rPr>
        <w:noProof/>
      </w:rPr>
      <w:drawing>
        <wp:anchor distT="0" distB="0" distL="114300" distR="114300" simplePos="0" relativeHeight="251659264" behindDoc="0" locked="0" layoutInCell="1" allowOverlap="1" wp14:anchorId="314E481D" wp14:editId="23315B93">
          <wp:simplePos x="0" y="0"/>
          <wp:positionH relativeFrom="column">
            <wp:posOffset>5499100</wp:posOffset>
          </wp:positionH>
          <wp:positionV relativeFrom="paragraph">
            <wp:posOffset>-215900</wp:posOffset>
          </wp:positionV>
          <wp:extent cx="908050" cy="908050"/>
          <wp:effectExtent l="0" t="0" r="6350" b="6350"/>
          <wp:wrapThrough wrapText="bothSides">
            <wp:wrapPolygon edited="0">
              <wp:start x="0" y="0"/>
              <wp:lineTo x="0" y="21298"/>
              <wp:lineTo x="21298" y="21298"/>
              <wp:lineTo x="21298" y="0"/>
              <wp:lineTo x="0" y="0"/>
            </wp:wrapPolygon>
          </wp:wrapThrough>
          <wp:docPr id="2" name="Picture 2" descr="cid:image007.jpg@01D24C96.4E4BED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D24C96.4E4BED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08050" cy="908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0AA8" w:rsidRDefault="00820A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1E2BD5"/>
    <w:multiLevelType w:val="hybridMultilevel"/>
    <w:tmpl w:val="A1BE6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AA8"/>
    <w:rsid w:val="000F5A3E"/>
    <w:rsid w:val="002B43B6"/>
    <w:rsid w:val="00820AA8"/>
    <w:rsid w:val="00F70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40081"/>
  <w15:chartTrackingRefBased/>
  <w15:docId w15:val="{51C4E419-9171-4D43-8676-BD391936D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20AA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20AA8"/>
    <w:rPr>
      <w:color w:val="0563C1"/>
      <w:u w:val="single"/>
    </w:rPr>
  </w:style>
  <w:style w:type="paragraph" w:styleId="Header">
    <w:name w:val="header"/>
    <w:basedOn w:val="Normal"/>
    <w:link w:val="HeaderChar"/>
    <w:uiPriority w:val="99"/>
    <w:unhideWhenUsed/>
    <w:rsid w:val="00820AA8"/>
    <w:pPr>
      <w:tabs>
        <w:tab w:val="center" w:pos="4680"/>
        <w:tab w:val="right" w:pos="9360"/>
      </w:tabs>
    </w:pPr>
  </w:style>
  <w:style w:type="character" w:customStyle="1" w:styleId="HeaderChar">
    <w:name w:val="Header Char"/>
    <w:basedOn w:val="DefaultParagraphFont"/>
    <w:link w:val="Header"/>
    <w:uiPriority w:val="99"/>
    <w:rsid w:val="00820AA8"/>
    <w:rPr>
      <w:rFonts w:ascii="Calibri" w:hAnsi="Calibri" w:cs="Calibri"/>
    </w:rPr>
  </w:style>
  <w:style w:type="paragraph" w:styleId="Footer">
    <w:name w:val="footer"/>
    <w:basedOn w:val="Normal"/>
    <w:link w:val="FooterChar"/>
    <w:uiPriority w:val="99"/>
    <w:unhideWhenUsed/>
    <w:rsid w:val="00820AA8"/>
    <w:pPr>
      <w:tabs>
        <w:tab w:val="center" w:pos="4680"/>
        <w:tab w:val="right" w:pos="9360"/>
      </w:tabs>
    </w:pPr>
  </w:style>
  <w:style w:type="character" w:customStyle="1" w:styleId="FooterChar">
    <w:name w:val="Footer Char"/>
    <w:basedOn w:val="DefaultParagraphFont"/>
    <w:link w:val="Footer"/>
    <w:uiPriority w:val="99"/>
    <w:rsid w:val="00820AA8"/>
    <w:rPr>
      <w:rFonts w:ascii="Calibri" w:hAnsi="Calibri" w:cs="Calibri"/>
    </w:rPr>
  </w:style>
  <w:style w:type="paragraph" w:styleId="ListParagraph">
    <w:name w:val="List Paragraph"/>
    <w:basedOn w:val="Normal"/>
    <w:uiPriority w:val="34"/>
    <w:qFormat/>
    <w:rsid w:val="00820A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74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help@swanlibrarie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pport.swanlibraries.net/system/files/SWANTech/Software%20Downloads/WorkflowsInstallationGuide_3.5.1.1.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cid:image012.jpg@01D24C96.4E4BEDD0"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7.jpg@01D24C96.4E4BEDD0" TargetMode="External"/><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215</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Boyle</dc:creator>
  <cp:keywords/>
  <dc:description/>
  <cp:lastModifiedBy>Kate Boyle</cp:lastModifiedBy>
  <cp:revision>1</cp:revision>
  <dcterms:created xsi:type="dcterms:W3CDTF">2016-12-02T18:22:00Z</dcterms:created>
  <dcterms:modified xsi:type="dcterms:W3CDTF">2016-12-02T18:26:00Z</dcterms:modified>
</cp:coreProperties>
</file>